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9"/>
        <w:gridCol w:w="6110"/>
        <w:gridCol w:w="2298"/>
        <w:gridCol w:w="2138"/>
      </w:tblGrid>
      <w:tr w:rsidR="0002469B" w:rsidTr="0002469B">
        <w:trPr>
          <w:trHeight w:val="45"/>
        </w:trPr>
        <w:tc>
          <w:tcPr>
            <w:tcW w:w="14655" w:type="dxa"/>
            <w:gridSpan w:val="4"/>
            <w:tcBorders>
              <w:top w:val="thinThickSmallGap" w:sz="24" w:space="0" w:color="auto"/>
            </w:tcBorders>
          </w:tcPr>
          <w:p w:rsidR="0002469B" w:rsidRDefault="009F6699" w:rsidP="00341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0D417B7" wp14:editId="7BF67C92">
                  <wp:extent cx="5086650" cy="9081135"/>
                  <wp:effectExtent l="2000250" t="0" r="198120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86650" cy="908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81D90" w:rsidTr="0002469B">
        <w:tc>
          <w:tcPr>
            <w:tcW w:w="410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3044A5" w:rsidRDefault="003044A5" w:rsidP="00481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4A5" w:rsidRDefault="003044A5" w:rsidP="00481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90" w:rsidRPr="003044A5" w:rsidRDefault="00481D90" w:rsidP="00481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4A5">
              <w:rPr>
                <w:rFonts w:ascii="Times New Roman" w:hAnsi="Times New Roman" w:cs="Times New Roman"/>
                <w:b/>
                <w:sz w:val="28"/>
                <w:szCs w:val="28"/>
              </w:rPr>
              <w:t>2.  Формирование базы наставляемых</w:t>
            </w:r>
            <w:r w:rsidR="008931D3" w:rsidRPr="003044A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110" w:type="dxa"/>
            <w:tcBorders>
              <w:top w:val="thinThickSmallGap" w:sz="24" w:space="0" w:color="auto"/>
            </w:tcBorders>
          </w:tcPr>
          <w:p w:rsidR="00481D90" w:rsidRDefault="00481D90" w:rsidP="004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    Сбор информации о запросах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наставляе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81D90" w:rsidRPr="000321F5" w:rsidRDefault="00481D90" w:rsidP="004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proofErr w:type="spellEnd"/>
            <w:r w:rsidRPr="00032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31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98" w:type="dxa"/>
            <w:tcBorders>
              <w:top w:val="thinThickSmallGap" w:sz="24" w:space="0" w:color="auto"/>
            </w:tcBorders>
          </w:tcPr>
          <w:p w:rsidR="00481D90" w:rsidRDefault="006A4372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  <w:r w:rsidR="00481D9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38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81D90" w:rsidRDefault="00481D90" w:rsidP="00481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r w:rsidR="006A4372">
              <w:rPr>
                <w:rFonts w:ascii="Times New Roman" w:hAnsi="Times New Roman" w:cs="Times New Roman"/>
                <w:sz w:val="28"/>
                <w:szCs w:val="28"/>
              </w:rPr>
              <w:t>ший воспитатель Романченко Л.Н.</w:t>
            </w:r>
          </w:p>
        </w:tc>
      </w:tr>
      <w:tr w:rsidR="00481D90" w:rsidTr="0002469B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481D90" w:rsidRDefault="00481D9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481D90" w:rsidRDefault="00481D90" w:rsidP="00062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    Анализ </w:t>
            </w:r>
            <w:r w:rsidR="008931D3">
              <w:rPr>
                <w:rFonts w:ascii="Times New Roman" w:hAnsi="Times New Roman" w:cs="Times New Roman"/>
                <w:sz w:val="28"/>
                <w:szCs w:val="28"/>
              </w:rPr>
              <w:t xml:space="preserve">полученных данных о </w:t>
            </w:r>
            <w:proofErr w:type="spellStart"/>
            <w:r w:rsidR="008931D3">
              <w:rPr>
                <w:rFonts w:ascii="Times New Roman" w:hAnsi="Times New Roman" w:cs="Times New Roman"/>
                <w:sz w:val="28"/>
                <w:szCs w:val="28"/>
              </w:rPr>
              <w:t>наставляе</w:t>
            </w:r>
            <w:proofErr w:type="spellEnd"/>
            <w:r w:rsidR="008931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931D3" w:rsidRDefault="008931D3" w:rsidP="00062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8" w:type="dxa"/>
          </w:tcPr>
          <w:p w:rsidR="00481D90" w:rsidRDefault="006A4372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  <w:r w:rsidR="00481D9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481D90" w:rsidRDefault="008931D3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r w:rsidR="006A4372">
              <w:rPr>
                <w:rFonts w:ascii="Times New Roman" w:hAnsi="Times New Roman" w:cs="Times New Roman"/>
                <w:sz w:val="28"/>
                <w:szCs w:val="28"/>
              </w:rPr>
              <w:t>ший воспитатель Романченко Л.Н.</w:t>
            </w:r>
          </w:p>
        </w:tc>
      </w:tr>
      <w:tr w:rsidR="008931D3" w:rsidTr="0002469B">
        <w:tc>
          <w:tcPr>
            <w:tcW w:w="14655" w:type="dxa"/>
            <w:gridSpan w:val="4"/>
            <w:tcBorders>
              <w:left w:val="thinThickSmallGap" w:sz="24" w:space="0" w:color="auto"/>
              <w:right w:val="thinThickSmallGap" w:sz="24" w:space="0" w:color="auto"/>
            </w:tcBorders>
          </w:tcPr>
          <w:p w:rsidR="008931D3" w:rsidRDefault="008931D3" w:rsidP="00893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РЕЗУЛЬТАТ: сформирована база наставляемых с перечнем запросов, необходимая для выбора кандидатов в   наставники на следующем этапе.</w:t>
            </w:r>
          </w:p>
        </w:tc>
      </w:tr>
      <w:tr w:rsidR="00377B5B" w:rsidTr="0002469B">
        <w:tc>
          <w:tcPr>
            <w:tcW w:w="410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B5B" w:rsidRPr="003044A5" w:rsidRDefault="00377B5B" w:rsidP="00E43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4A5">
              <w:rPr>
                <w:rFonts w:ascii="Times New Roman" w:hAnsi="Times New Roman" w:cs="Times New Roman"/>
                <w:b/>
                <w:sz w:val="28"/>
                <w:szCs w:val="28"/>
              </w:rPr>
              <w:t>3. Формирование базы наставников</w:t>
            </w:r>
          </w:p>
        </w:tc>
        <w:tc>
          <w:tcPr>
            <w:tcW w:w="6110" w:type="dxa"/>
            <w:tcBorders>
              <w:top w:val="thinThickSmallGap" w:sz="24" w:space="0" w:color="auto"/>
            </w:tcBorders>
          </w:tcPr>
          <w:p w:rsidR="00377B5B" w:rsidRDefault="00377B5B" w:rsidP="0035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    Выбор форм наставничества,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реализуе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77B5B" w:rsidRDefault="00377B5B" w:rsidP="0035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текущей программы.</w:t>
            </w:r>
          </w:p>
        </w:tc>
        <w:tc>
          <w:tcPr>
            <w:tcW w:w="2298" w:type="dxa"/>
            <w:tcBorders>
              <w:top w:val="thinThickSmallGap" w:sz="24" w:space="0" w:color="auto"/>
            </w:tcBorders>
          </w:tcPr>
          <w:p w:rsidR="00377B5B" w:rsidRDefault="0006381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  <w:r w:rsidR="00377B5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38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r w:rsidR="004E7D46">
              <w:rPr>
                <w:rFonts w:ascii="Times New Roman" w:hAnsi="Times New Roman" w:cs="Times New Roman"/>
                <w:sz w:val="28"/>
                <w:szCs w:val="28"/>
              </w:rPr>
              <w:t>ший воспитатель Романченко Л.Н.</w:t>
            </w:r>
          </w:p>
        </w:tc>
      </w:tr>
      <w:tr w:rsidR="00377B5B" w:rsidTr="0002469B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377B5B" w:rsidRDefault="00377B5B" w:rsidP="0035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    Проведение анкетирования среди потен-</w:t>
            </w:r>
          </w:p>
          <w:p w:rsidR="00377B5B" w:rsidRDefault="00377B5B" w:rsidP="0035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наставников.</w:t>
            </w:r>
          </w:p>
        </w:tc>
        <w:tc>
          <w:tcPr>
            <w:tcW w:w="2298" w:type="dxa"/>
          </w:tcPr>
          <w:p w:rsidR="00377B5B" w:rsidRDefault="0006381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  <w:r w:rsidR="00377B5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</w:t>
            </w:r>
            <w:r w:rsidR="004E7D46">
              <w:rPr>
                <w:rFonts w:ascii="Times New Roman" w:hAnsi="Times New Roman" w:cs="Times New Roman"/>
                <w:sz w:val="28"/>
                <w:szCs w:val="28"/>
              </w:rPr>
              <w:t>ль Романченко Л.Н.</w:t>
            </w:r>
          </w:p>
        </w:tc>
      </w:tr>
      <w:tr w:rsidR="00377B5B" w:rsidTr="0002469B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377B5B" w:rsidRDefault="00377B5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377B5B" w:rsidRDefault="00377B5B" w:rsidP="0035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    Анализ заполненных анкет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потенциаль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77B5B" w:rsidRDefault="00377B5B" w:rsidP="0035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наставников.</w:t>
            </w:r>
          </w:p>
        </w:tc>
        <w:tc>
          <w:tcPr>
            <w:tcW w:w="2298" w:type="dxa"/>
          </w:tcPr>
          <w:p w:rsidR="00377B5B" w:rsidRDefault="0006381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377B5B">
              <w:rPr>
                <w:rFonts w:ascii="Times New Roman" w:hAnsi="Times New Roman" w:cs="Times New Roman"/>
                <w:sz w:val="28"/>
                <w:szCs w:val="28"/>
              </w:rPr>
              <w:t xml:space="preserve"> 2021 г. 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377B5B" w:rsidRDefault="00877AFC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Р</w:t>
            </w:r>
            <w:r w:rsidR="004E7D46">
              <w:rPr>
                <w:rFonts w:ascii="Times New Roman" w:hAnsi="Times New Roman" w:cs="Times New Roman"/>
                <w:sz w:val="28"/>
                <w:szCs w:val="28"/>
              </w:rPr>
              <w:t>оманченко Л.Н.</w:t>
            </w:r>
          </w:p>
        </w:tc>
      </w:tr>
      <w:tr w:rsidR="00353BA7" w:rsidTr="0002469B">
        <w:tc>
          <w:tcPr>
            <w:tcW w:w="14655" w:type="dxa"/>
            <w:gridSpan w:val="4"/>
            <w:tcBorders>
              <w:left w:val="thinThickSmallGap" w:sz="24" w:space="0" w:color="auto"/>
              <w:right w:val="thinThickSmallGap" w:sz="24" w:space="0" w:color="auto"/>
            </w:tcBorders>
          </w:tcPr>
          <w:p w:rsidR="00353BA7" w:rsidRDefault="00353BA7" w:rsidP="00377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="00377B5B">
              <w:rPr>
                <w:rFonts w:ascii="Times New Roman" w:hAnsi="Times New Roman" w:cs="Times New Roman"/>
                <w:sz w:val="28"/>
                <w:szCs w:val="28"/>
              </w:rPr>
              <w:t>: сформирована база наставников, которые потенциально могут участвовать в программе наставничества</w:t>
            </w:r>
          </w:p>
          <w:p w:rsidR="00017AF9" w:rsidRDefault="00017AF9" w:rsidP="00377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F9" w:rsidTr="00790FC8">
        <w:tc>
          <w:tcPr>
            <w:tcW w:w="410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Отбор и обучение наставников</w:t>
            </w:r>
          </w:p>
        </w:tc>
        <w:tc>
          <w:tcPr>
            <w:tcW w:w="6110" w:type="dxa"/>
            <w:tcBorders>
              <w:top w:val="thinThickSmallGap" w:sz="24" w:space="0" w:color="auto"/>
            </w:tcBorders>
          </w:tcPr>
          <w:p w:rsidR="00017AF9" w:rsidRDefault="00017AF9" w:rsidP="00D37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    Оценка участников – наставников по за-</w:t>
            </w:r>
          </w:p>
          <w:p w:rsidR="00017AF9" w:rsidRDefault="00017AF9" w:rsidP="00D37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данным параметрам, необходимым для</w:t>
            </w:r>
          </w:p>
          <w:p w:rsidR="00017AF9" w:rsidRDefault="00017AF9" w:rsidP="00D37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будущего сравнения и мониторинга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17AF9" w:rsidRDefault="00017AF9" w:rsidP="00D37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на всех участников.</w:t>
            </w:r>
          </w:p>
        </w:tc>
        <w:tc>
          <w:tcPr>
            <w:tcW w:w="2298" w:type="dxa"/>
            <w:tcBorders>
              <w:top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AF9" w:rsidRDefault="00420E5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  <w:r w:rsidR="00017A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138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r w:rsidR="00622B1C">
              <w:rPr>
                <w:rFonts w:ascii="Times New Roman" w:hAnsi="Times New Roman" w:cs="Times New Roman"/>
                <w:sz w:val="28"/>
                <w:szCs w:val="28"/>
              </w:rPr>
              <w:t>ший воспитатель Романченко Л.Н.</w:t>
            </w:r>
          </w:p>
        </w:tc>
      </w:tr>
      <w:tr w:rsidR="00017AF9" w:rsidTr="00790FC8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017AF9" w:rsidRDefault="00017AF9" w:rsidP="00BE4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    Проведение собеседования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наставни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17AF9" w:rsidRDefault="00017AF9" w:rsidP="00BE4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8" w:type="dxa"/>
          </w:tcPr>
          <w:p w:rsidR="00017AF9" w:rsidRDefault="00420E5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  <w:r w:rsidR="00017AF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622B1C">
              <w:rPr>
                <w:rFonts w:ascii="Times New Roman" w:hAnsi="Times New Roman" w:cs="Times New Roman"/>
                <w:sz w:val="28"/>
                <w:szCs w:val="28"/>
              </w:rPr>
              <w:t xml:space="preserve">Романченко </w:t>
            </w:r>
            <w:r w:rsidR="00622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7AF9" w:rsidTr="00790FC8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017AF9" w:rsidRDefault="00017AF9" w:rsidP="00BE4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    Обучение наставников</w:t>
            </w:r>
          </w:p>
        </w:tc>
        <w:tc>
          <w:tcPr>
            <w:tcW w:w="2298" w:type="dxa"/>
          </w:tcPr>
          <w:p w:rsidR="00017AF9" w:rsidRDefault="0020295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2022</w:t>
            </w:r>
            <w:r w:rsidR="00835B9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017AF9" w:rsidRDefault="00017AF9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r w:rsidR="00AC7C3D">
              <w:rPr>
                <w:rFonts w:ascii="Times New Roman" w:hAnsi="Times New Roman" w:cs="Times New Roman"/>
                <w:sz w:val="28"/>
                <w:szCs w:val="28"/>
              </w:rPr>
              <w:t>ший воспитатель Романченко Л.Н.</w:t>
            </w:r>
          </w:p>
        </w:tc>
      </w:tr>
      <w:tr w:rsidR="00877AFC" w:rsidTr="00790FC8">
        <w:tc>
          <w:tcPr>
            <w:tcW w:w="14655" w:type="dxa"/>
            <w:gridSpan w:val="4"/>
            <w:tcBorders>
              <w:left w:val="thinThickSmallGap" w:sz="24" w:space="0" w:color="auto"/>
              <w:right w:val="thinThickSmallGap" w:sz="24" w:space="0" w:color="auto"/>
            </w:tcBorders>
          </w:tcPr>
          <w:p w:rsidR="00877AFC" w:rsidRDefault="00877AFC" w:rsidP="00877A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РЕЗУЛЬТАТ: </w:t>
            </w:r>
            <w:r w:rsidR="00017AF9">
              <w:rPr>
                <w:rFonts w:ascii="Times New Roman" w:hAnsi="Times New Roman" w:cs="Times New Roman"/>
                <w:sz w:val="28"/>
                <w:szCs w:val="28"/>
              </w:rPr>
              <w:t>сформирована база готовых к работе наставников, подходящая для конкретной программы наставничества</w:t>
            </w:r>
          </w:p>
        </w:tc>
      </w:tr>
      <w:tr w:rsidR="00344F8F" w:rsidTr="00790FC8">
        <w:tc>
          <w:tcPr>
            <w:tcW w:w="410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8F" w:rsidRPr="003044A5" w:rsidRDefault="00344F8F" w:rsidP="00E43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4A5">
              <w:rPr>
                <w:rFonts w:ascii="Times New Roman" w:hAnsi="Times New Roman" w:cs="Times New Roman"/>
                <w:b/>
                <w:sz w:val="28"/>
                <w:szCs w:val="28"/>
              </w:rPr>
              <w:t>5. Формирование наставничества пар или групп</w:t>
            </w:r>
          </w:p>
        </w:tc>
        <w:tc>
          <w:tcPr>
            <w:tcW w:w="6110" w:type="dxa"/>
            <w:tcBorders>
              <w:top w:val="thinThickSmallGap" w:sz="24" w:space="0" w:color="auto"/>
            </w:tcBorders>
          </w:tcPr>
          <w:p w:rsidR="00344F8F" w:rsidRDefault="00344F8F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      Информирование педагогов о сложив-</w:t>
            </w:r>
          </w:p>
          <w:p w:rsidR="00344F8F" w:rsidRDefault="00344F8F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 w:rsidR="00B11AC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парах/ группах. Закрепление пар</w:t>
            </w:r>
            <w:r w:rsidR="00B11AC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344F8F" w:rsidRDefault="00344F8F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B11A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рупп </w:t>
            </w:r>
            <w:r w:rsidR="00B11AC9">
              <w:rPr>
                <w:rFonts w:ascii="Times New Roman" w:hAnsi="Times New Roman" w:cs="Times New Roman"/>
                <w:sz w:val="28"/>
                <w:szCs w:val="28"/>
              </w:rPr>
              <w:t>распоряжением заведующего ДОУ</w:t>
            </w:r>
          </w:p>
        </w:tc>
        <w:tc>
          <w:tcPr>
            <w:tcW w:w="2298" w:type="dxa"/>
            <w:tcBorders>
              <w:top w:val="thinThickSmallGap" w:sz="24" w:space="0" w:color="auto"/>
            </w:tcBorders>
          </w:tcPr>
          <w:p w:rsidR="00344F8F" w:rsidRDefault="0020295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  <w:r w:rsidR="00B11AC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38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11AC9" w:rsidRDefault="008D15DF" w:rsidP="00B11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Троянская И.В.</w:t>
            </w:r>
          </w:p>
          <w:p w:rsidR="00B11AC9" w:rsidRDefault="00B11AC9" w:rsidP="00B11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AC9" w:rsidRDefault="00B11AC9" w:rsidP="00B11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r w:rsidR="008D15DF">
              <w:rPr>
                <w:rFonts w:ascii="Times New Roman" w:hAnsi="Times New Roman" w:cs="Times New Roman"/>
                <w:sz w:val="28"/>
                <w:szCs w:val="28"/>
              </w:rPr>
              <w:t>ий воспитатель Романченко Л.Н.</w:t>
            </w:r>
          </w:p>
        </w:tc>
      </w:tr>
      <w:tr w:rsidR="00B11AC9" w:rsidTr="00790FC8">
        <w:tc>
          <w:tcPr>
            <w:tcW w:w="14655" w:type="dxa"/>
            <w:gridSpan w:val="4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11AC9" w:rsidRDefault="00B11AC9" w:rsidP="00B11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РЕЗУЛЬТАТ:  сформированы наставнические пары или группы, готовые  продолжить работу в рамках программы</w:t>
            </w:r>
          </w:p>
          <w:p w:rsidR="0000463E" w:rsidRDefault="0000463E" w:rsidP="00B11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160" w:rsidTr="00790FC8">
        <w:tc>
          <w:tcPr>
            <w:tcW w:w="410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160" w:rsidRPr="00040A4E" w:rsidRDefault="00783160" w:rsidP="00E43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A4E">
              <w:rPr>
                <w:rFonts w:ascii="Times New Roman" w:hAnsi="Times New Roman" w:cs="Times New Roman"/>
                <w:b/>
                <w:sz w:val="28"/>
                <w:szCs w:val="28"/>
              </w:rPr>
              <w:t>6. Организация работы наставнических пар или групп</w:t>
            </w:r>
          </w:p>
        </w:tc>
        <w:tc>
          <w:tcPr>
            <w:tcW w:w="6110" w:type="dxa"/>
            <w:tcBorders>
              <w:top w:val="thinThickSmallGap" w:sz="24" w:space="0" w:color="auto"/>
            </w:tcBorders>
          </w:tcPr>
          <w:p w:rsidR="00783160" w:rsidRDefault="00783160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      Регулярные игровые занятия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83160" w:rsidRDefault="00783160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дуальные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подгрупповые наставника и</w:t>
            </w:r>
          </w:p>
          <w:p w:rsidR="00783160" w:rsidRDefault="00783160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наставляемого (наставляемых).</w:t>
            </w:r>
          </w:p>
          <w:p w:rsidR="0000463E" w:rsidRDefault="0000463E" w:rsidP="00017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thinThickSmallGap" w:sz="24" w:space="0" w:color="auto"/>
            </w:tcBorders>
          </w:tcPr>
          <w:p w:rsidR="00783160" w:rsidRDefault="00761B26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2023</w:t>
            </w:r>
            <w:r w:rsidR="00783160">
              <w:rPr>
                <w:rFonts w:ascii="Times New Roman" w:hAnsi="Times New Roman" w:cs="Times New Roman"/>
                <w:sz w:val="28"/>
                <w:szCs w:val="28"/>
              </w:rPr>
              <w:t>г.-</w:t>
            </w:r>
          </w:p>
          <w:p w:rsidR="00783160" w:rsidRDefault="00761B26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2023</w:t>
            </w:r>
            <w:r w:rsidR="0078316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38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наставники</w:t>
            </w:r>
          </w:p>
        </w:tc>
      </w:tr>
      <w:tr w:rsidR="00783160" w:rsidTr="00790FC8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783160" w:rsidRDefault="00783160" w:rsidP="00835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6.2.      Организация текущего контроля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83160" w:rsidRDefault="00783160" w:rsidP="00835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руемых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результатов наставников</w:t>
            </w:r>
          </w:p>
        </w:tc>
        <w:tc>
          <w:tcPr>
            <w:tcW w:w="2298" w:type="dxa"/>
          </w:tcPr>
          <w:p w:rsidR="00783160" w:rsidRDefault="00761B26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2023г.- Май 2023</w:t>
            </w:r>
            <w:r w:rsidR="0078316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r w:rsidR="00C950CB">
              <w:rPr>
                <w:rFonts w:ascii="Times New Roman" w:hAnsi="Times New Roman" w:cs="Times New Roman"/>
                <w:sz w:val="28"/>
                <w:szCs w:val="28"/>
              </w:rPr>
              <w:t>ший воспитатель Романченко Л.Н.</w:t>
            </w:r>
          </w:p>
        </w:tc>
      </w:tr>
      <w:tr w:rsidR="00783160" w:rsidTr="00790FC8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783160" w:rsidRDefault="00783160" w:rsidP="00835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      Проведение итоговых игр - занятий</w:t>
            </w:r>
          </w:p>
        </w:tc>
        <w:tc>
          <w:tcPr>
            <w:tcW w:w="2298" w:type="dxa"/>
          </w:tcPr>
          <w:p w:rsidR="00783160" w:rsidRDefault="00761B26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2023</w:t>
            </w:r>
            <w:r w:rsidR="0078316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наставники</w:t>
            </w:r>
          </w:p>
        </w:tc>
      </w:tr>
      <w:tr w:rsidR="00783160" w:rsidTr="00790FC8">
        <w:tc>
          <w:tcPr>
            <w:tcW w:w="4109" w:type="dxa"/>
            <w:vMerge/>
            <w:tcBorders>
              <w:lef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783160" w:rsidRDefault="00783160" w:rsidP="00835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6.4.      Обеспечение ведения учета наставляемых </w:t>
            </w:r>
          </w:p>
          <w:p w:rsidR="00783160" w:rsidRDefault="00783160" w:rsidP="00835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и наставников.</w:t>
            </w:r>
          </w:p>
        </w:tc>
        <w:tc>
          <w:tcPr>
            <w:tcW w:w="2298" w:type="dxa"/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наставники</w:t>
            </w:r>
          </w:p>
        </w:tc>
      </w:tr>
      <w:tr w:rsidR="00783160" w:rsidTr="00790FC8">
        <w:tc>
          <w:tcPr>
            <w:tcW w:w="4109" w:type="dxa"/>
            <w:vMerge/>
            <w:tcBorders>
              <w:left w:val="thinThickSmallGap" w:sz="24" w:space="0" w:color="auto"/>
              <w:bottom w:val="single" w:sz="4" w:space="0" w:color="auto"/>
            </w:tcBorders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</w:tcPr>
          <w:p w:rsidR="00783160" w:rsidRDefault="00783160" w:rsidP="00AE0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6.5.      Своевременное предоставление данных в </w:t>
            </w:r>
          </w:p>
          <w:p w:rsidR="00783160" w:rsidRDefault="00783160" w:rsidP="00AE0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рамках мониторинга реализации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83160" w:rsidRDefault="00783160" w:rsidP="00AE0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наставничества в УО.</w:t>
            </w:r>
          </w:p>
        </w:tc>
        <w:tc>
          <w:tcPr>
            <w:tcW w:w="2298" w:type="dxa"/>
          </w:tcPr>
          <w:p w:rsidR="00783160" w:rsidRDefault="0078316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 март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783160" w:rsidRDefault="00C950CB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Троянская И.В.</w:t>
            </w:r>
          </w:p>
        </w:tc>
      </w:tr>
      <w:tr w:rsidR="00783160" w:rsidTr="00790FC8">
        <w:trPr>
          <w:trHeight w:val="600"/>
        </w:trPr>
        <w:tc>
          <w:tcPr>
            <w:tcW w:w="14655" w:type="dxa"/>
            <w:gridSpan w:val="4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63E" w:rsidRDefault="00783160" w:rsidP="007831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РЕЗУЛЬТАТ: сформированы стабильные наставнические отношения, доведенные до логического завершения, реализована цель программы наставничества для конкретной пары или группы.</w:t>
            </w:r>
          </w:p>
        </w:tc>
      </w:tr>
      <w:tr w:rsidR="00790FC8" w:rsidTr="00790FC8">
        <w:trPr>
          <w:trHeight w:val="60"/>
        </w:trPr>
        <w:tc>
          <w:tcPr>
            <w:tcW w:w="14655" w:type="dxa"/>
            <w:gridSpan w:val="4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90FC8" w:rsidRDefault="00790FC8" w:rsidP="007831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4A5" w:rsidTr="00790FC8">
        <w:tc>
          <w:tcPr>
            <w:tcW w:w="41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</w:tcPr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A4E" w:rsidRDefault="00040A4E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4A5" w:rsidRPr="00040A4E" w:rsidRDefault="003044A5" w:rsidP="00E43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A4E">
              <w:rPr>
                <w:rFonts w:ascii="Times New Roman" w:hAnsi="Times New Roman" w:cs="Times New Roman"/>
                <w:b/>
                <w:sz w:val="28"/>
                <w:szCs w:val="28"/>
              </w:rPr>
              <w:t>7. Завершение наставничества</w:t>
            </w:r>
          </w:p>
        </w:tc>
        <w:tc>
          <w:tcPr>
            <w:tcW w:w="6110" w:type="dxa"/>
            <w:tcBorders>
              <w:left w:val="thinThickSmallGap" w:sz="24" w:space="0" w:color="auto"/>
            </w:tcBorders>
          </w:tcPr>
          <w:p w:rsidR="003044A5" w:rsidRDefault="003044A5" w:rsidP="00783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      Отчеты по итогам программы настав-</w:t>
            </w:r>
          </w:p>
          <w:p w:rsidR="003044A5" w:rsidRDefault="003044A5" w:rsidP="00783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ничества</w:t>
            </w:r>
            <w:proofErr w:type="spellEnd"/>
          </w:p>
        </w:tc>
        <w:tc>
          <w:tcPr>
            <w:tcW w:w="2298" w:type="dxa"/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49593C">
              <w:rPr>
                <w:rFonts w:ascii="Times New Roman" w:hAnsi="Times New Roman" w:cs="Times New Roman"/>
                <w:sz w:val="28"/>
                <w:szCs w:val="28"/>
              </w:rPr>
              <w:t>Романченко Л.Н.</w:t>
            </w:r>
          </w:p>
        </w:tc>
      </w:tr>
      <w:tr w:rsidR="003044A5" w:rsidTr="00790FC8">
        <w:tc>
          <w:tcPr>
            <w:tcW w:w="41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  <w:tcBorders>
              <w:left w:val="thinThickSmallGap" w:sz="24" w:space="0" w:color="auto"/>
            </w:tcBorders>
          </w:tcPr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7.2.      Проведение мониторинга качества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лизации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 наставничества</w:t>
            </w:r>
          </w:p>
        </w:tc>
        <w:tc>
          <w:tcPr>
            <w:tcW w:w="2298" w:type="dxa"/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044A5" w:rsidRDefault="0049593C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Романченко Л.Н.</w:t>
            </w:r>
          </w:p>
        </w:tc>
      </w:tr>
      <w:tr w:rsidR="003044A5" w:rsidTr="00790FC8">
        <w:tc>
          <w:tcPr>
            <w:tcW w:w="41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  <w:tcBorders>
              <w:left w:val="thinThickSmallGap" w:sz="24" w:space="0" w:color="auto"/>
            </w:tcBorders>
          </w:tcPr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7.3.      Публикация результатов наставничества </w:t>
            </w:r>
          </w:p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На сайте ДОУ</w:t>
            </w:r>
          </w:p>
        </w:tc>
        <w:tc>
          <w:tcPr>
            <w:tcW w:w="2298" w:type="dxa"/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</w:p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3044A5" w:rsidRDefault="00ED681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Романченко Л.Н.</w:t>
            </w:r>
          </w:p>
        </w:tc>
      </w:tr>
      <w:tr w:rsidR="003044A5" w:rsidTr="00790FC8">
        <w:tc>
          <w:tcPr>
            <w:tcW w:w="41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  <w:tcBorders>
              <w:left w:val="thinThickSmallGap" w:sz="24" w:space="0" w:color="auto"/>
            </w:tcBorders>
          </w:tcPr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7.4.      Проведение конкурса профессионального </w:t>
            </w:r>
          </w:p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мастерства «Лучший наставник»</w:t>
            </w:r>
          </w:p>
        </w:tc>
        <w:tc>
          <w:tcPr>
            <w:tcW w:w="2298" w:type="dxa"/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38" w:type="dxa"/>
            <w:tcBorders>
              <w:right w:val="thinThickSmallGap" w:sz="24" w:space="0" w:color="auto"/>
            </w:tcBorders>
          </w:tcPr>
          <w:p w:rsidR="003044A5" w:rsidRDefault="00ED681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Троянская И.В.</w:t>
            </w:r>
          </w:p>
        </w:tc>
      </w:tr>
      <w:tr w:rsidR="003044A5" w:rsidTr="00790FC8">
        <w:tc>
          <w:tcPr>
            <w:tcW w:w="41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7.5.      Формирование долгосрочной базы нас-</w:t>
            </w:r>
          </w:p>
          <w:p w:rsidR="003044A5" w:rsidRDefault="003044A5" w:rsidP="008F2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тавников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8" w:type="dxa"/>
            <w:tcBorders>
              <w:bottom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38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044A5" w:rsidRDefault="003044A5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044A5" w:rsidRDefault="00ED6810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Романченко Л.Н.</w:t>
            </w:r>
          </w:p>
        </w:tc>
      </w:tr>
      <w:tr w:rsidR="00F44E38" w:rsidTr="00790FC8">
        <w:tc>
          <w:tcPr>
            <w:tcW w:w="4109" w:type="dxa"/>
            <w:tcBorders>
              <w:top w:val="thinThickSmallGap" w:sz="24" w:space="0" w:color="auto"/>
            </w:tcBorders>
          </w:tcPr>
          <w:p w:rsidR="00F44E38" w:rsidRDefault="00F44E3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0" w:type="dxa"/>
            <w:tcBorders>
              <w:top w:val="thinThickSmallGap" w:sz="24" w:space="0" w:color="auto"/>
            </w:tcBorders>
          </w:tcPr>
          <w:p w:rsidR="00F44E38" w:rsidRDefault="00F44E3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thinThickSmallGap" w:sz="24" w:space="0" w:color="auto"/>
            </w:tcBorders>
          </w:tcPr>
          <w:p w:rsidR="00F44E38" w:rsidRDefault="00F44E3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8" w:type="dxa"/>
            <w:tcBorders>
              <w:top w:val="thinThickSmallGap" w:sz="24" w:space="0" w:color="auto"/>
            </w:tcBorders>
          </w:tcPr>
          <w:p w:rsidR="00F44E38" w:rsidRDefault="00F44E38" w:rsidP="00E43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4FD1" w:rsidRPr="00E43EC0" w:rsidRDefault="00884FD1" w:rsidP="00E43E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884FD1" w:rsidRPr="00E43EC0" w:rsidSect="00E43E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7389C"/>
    <w:multiLevelType w:val="multilevel"/>
    <w:tmpl w:val="86FAA46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6EA19BC"/>
    <w:multiLevelType w:val="hybridMultilevel"/>
    <w:tmpl w:val="11E03472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43EC0"/>
    <w:rsid w:val="0000463E"/>
    <w:rsid w:val="00017AF9"/>
    <w:rsid w:val="0002469B"/>
    <w:rsid w:val="000321F5"/>
    <w:rsid w:val="00040A4E"/>
    <w:rsid w:val="00062AC1"/>
    <w:rsid w:val="00063818"/>
    <w:rsid w:val="00195C3E"/>
    <w:rsid w:val="00202958"/>
    <w:rsid w:val="00222390"/>
    <w:rsid w:val="00262B83"/>
    <w:rsid w:val="002902E3"/>
    <w:rsid w:val="003044A5"/>
    <w:rsid w:val="0031314C"/>
    <w:rsid w:val="0034139A"/>
    <w:rsid w:val="00344F8F"/>
    <w:rsid w:val="00353BA7"/>
    <w:rsid w:val="003542B0"/>
    <w:rsid w:val="00377B5B"/>
    <w:rsid w:val="00420E5E"/>
    <w:rsid w:val="0043203E"/>
    <w:rsid w:val="00481D90"/>
    <w:rsid w:val="0049593C"/>
    <w:rsid w:val="004A5D56"/>
    <w:rsid w:val="004E0C7D"/>
    <w:rsid w:val="004E7D46"/>
    <w:rsid w:val="00622B1C"/>
    <w:rsid w:val="006A4372"/>
    <w:rsid w:val="006B1E77"/>
    <w:rsid w:val="006E08A7"/>
    <w:rsid w:val="00761B26"/>
    <w:rsid w:val="00783160"/>
    <w:rsid w:val="00790FC8"/>
    <w:rsid w:val="008030AB"/>
    <w:rsid w:val="008221E4"/>
    <w:rsid w:val="00835B93"/>
    <w:rsid w:val="00877AFC"/>
    <w:rsid w:val="00884FD1"/>
    <w:rsid w:val="008931D3"/>
    <w:rsid w:val="008B3454"/>
    <w:rsid w:val="008D15DF"/>
    <w:rsid w:val="008F25E4"/>
    <w:rsid w:val="008F6DD0"/>
    <w:rsid w:val="009160EB"/>
    <w:rsid w:val="009F6699"/>
    <w:rsid w:val="00A46822"/>
    <w:rsid w:val="00A720F9"/>
    <w:rsid w:val="00A96581"/>
    <w:rsid w:val="00AC7C3D"/>
    <w:rsid w:val="00AE0BAD"/>
    <w:rsid w:val="00B11AC9"/>
    <w:rsid w:val="00BD466F"/>
    <w:rsid w:val="00BE4D45"/>
    <w:rsid w:val="00C10C76"/>
    <w:rsid w:val="00C92FB3"/>
    <w:rsid w:val="00C950CB"/>
    <w:rsid w:val="00CF7AD1"/>
    <w:rsid w:val="00D379CF"/>
    <w:rsid w:val="00E43EC0"/>
    <w:rsid w:val="00ED6810"/>
    <w:rsid w:val="00EE1AEE"/>
    <w:rsid w:val="00F44E38"/>
    <w:rsid w:val="00FE62C1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B977E"/>
  <w15:docId w15:val="{09DF251F-EB88-478C-8A06-BA6A520E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0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44E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13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13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32</cp:revision>
  <cp:lastPrinted>2022-12-13T06:49:00Z</cp:lastPrinted>
  <dcterms:created xsi:type="dcterms:W3CDTF">2021-04-22T06:50:00Z</dcterms:created>
  <dcterms:modified xsi:type="dcterms:W3CDTF">2022-12-13T06:56:00Z</dcterms:modified>
</cp:coreProperties>
</file>